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关于贯彻落实《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聊城市数字经济发展规划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》</w:t>
      </w:r>
    </w:p>
    <w:p>
      <w:pPr>
        <w:overflowPunct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实施方案</w:t>
      </w:r>
    </w:p>
    <w:p>
      <w:pPr>
        <w:overflowPunct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</w:p>
    <w:p>
      <w:pPr>
        <w:pStyle w:val="2"/>
      </w:pPr>
    </w:p>
    <w:p>
      <w:pPr>
        <w:overflowPunct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为贯彻落实《聊城市数字经济发展规划》（以下简称《规划》，推动数字经济与实体经济深度融合,制定如下实施方案。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一、加强组织领导。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成立由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市长任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组长的聊城市数字经济发展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，切实强化对数字经济工作的组织领导，加强统筹，完善机制，狠抓落实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。专班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下设办公室，办公室设在市工业和信息化局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市大数据局，制定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《聊城市数字经济发展规划》分工方案，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具体负责数字经济发展的统筹协调、组织推进和考核督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导等工作。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（市工信局、市大数据负责）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各成员单位根据分工方案细化工作措施、明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确时间表、路线图，定期向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专班办公室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书面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工作进展情况。把发展数字经济作为市政府的重点工作来抓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（各成员单位分工负责）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二、强化项目推进。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每年制定聊城市数字经济行动方案，建立年度重点工作台账和任务清单，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建立聊城市数字经济重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健全完善项目筛选和论证机制，实时谋划和遴选一批引领作用强、技术含量高、市场前景好、行业影响大的数字经济项目，及时入库管理，形成“谋划一批、储备一批、开工一批、竣工一批”的“四个一批”发展机制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（市工信局、市大数据局负责）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重大项目调度会，强化跟踪服务，畅通绿色通道，对在数字经济项目落地建设过程中遇到的困难和问题实行“一事一议”，推动数字经济项目和产业集聚区加快建设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（市发改委负责）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将数字经济发展纳入市委、市政府重点督查检查内容，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聊城市数字经济发展领导小组及其办公室加强对各县（市、区）、市属开发区和各部门（单位）落实本规划有关任务情况的调度、检查、评估、考核。对发现的问题及时督促整改。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（市工信局、市大数据负责）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三、突出</w:t>
      </w:r>
      <w:r>
        <w:rPr>
          <w:rFonts w:hint="eastAsia" w:ascii="黑体" w:hAnsi="黑体" w:eastAsia="黑体" w:cs="黑体"/>
          <w:kern w:val="0"/>
          <w:sz w:val="32"/>
          <w:szCs w:val="32"/>
        </w:rPr>
        <w:t>重点任务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实施“上云用数赋智”行动，建设一批产业互联网平台和数字化转型促进中心，加快产业园区数字化改造。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（市工信局负责）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加快推进农业数字化、工业数字化和服务业数字化。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市农业农村局、市工信局、市文化和旅游局、市商务和投资促进局、市发改委、市卫生健康委、市金融监管局、市大数据局、市人民银行、各县（市、区）政府、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市属开发区管委会负责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培育和发展电子信息制造、软件和信息服务、大数据、云计算、5G、物联网、人工智能、区块链、数字文化创意等数字产业。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（市工信局负责）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提升基础网络服务能力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推进5G网络建设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建设云服务设施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搭建政务区块链平台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建设“智慧工地”大数据平台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推进传统设施智慧化改造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等措施加快推进新型基础设施建设。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（市发展改革委、市大数据局、市公安局、市自然资源和规划局、市住房城乡建设局、市城市管理局、市工业和信息化局、中国铁塔聊城分公司负责）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提升数字基础支撑水平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推动数据共享开放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加快完善政府数据资源标准体系，提高政务数据开放共享的规范化和标准化水平。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（市大数据负责）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推动社会治理精准化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健全数字化公共服务体系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聚焦教育、医疗、交通、金融等重点领域供给数字化，不断提升基本公共服务均等化、普惠化、便捷化水平。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（市大数据局负责）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30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四、加强政策支持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统筹相关专项资金，加大对数字经济企业、数字经济重大项目、数字经济发展平台等的支持力度。鼓励银行业优先面向数字技术企业推进知识产权、股权、应收账款等质押贷款业务。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（市财政局、市工信局、市科技局、聊城银保监分局、人民银行聊城中心支行、市地方金融监管局负责）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组织实施人工智能、智能制造、自动驾驶、大数据应用等领域技术研发，积极争取相关国家、省重大科技项目。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市发改委、市工业和信息化局、市科技局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负责）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数字经济领域的招才引智力度，持续优化、细化人才引进政策，完善人力资源服务、住房、医疗、子女教育等保障体系。加大对数字经济领域人才和团队引进的奖补力度，采取“人才＋项目＋资本”协同引才模式，引进一批数字经济领域的领军人才和急需紧缺人才，建立聊城市数字经济专业人才库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市发改委、市商务投资促进局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市人力资源和社会保障局、市委组织部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负责）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对纳入省、市重点项目名录的数字经济项目，优先保障其建设用地。对下一代信息网络产业（通信设施除外）、新型信息技术服务、电子商务等经营服务项目，可按商服用途落实用地。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（市自然资源规划局负责）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符合条件的各类数据中心、灾备中心、超算中心、通信基站等执行工商业及其他电价中的两部制电价。规模以上数字技术企业全部纳入电力市场交易准入范围，不受电压等级、用电量限制。优先保障数字经济园区、数字技术企业和各类新型信息基础设施的电力接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支持和引导社会资本参与我市新型信息基础设施建设。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（市发改委、市财政局负责）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对在我市设立分支机构或投资注册公司的全国电子信息百强、软件百强、互联网百强企业，依法依规给予奖励。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市商务与投资促进局、市工信局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、市财政局负责）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支持企业做大做强，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对首次进入全国电子信息百强、软件百强、互联网百强的企业，给予一次性奖补100万元。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被认定为省级“独角兽”“瞪羚”企业的，市财政分别按不低于省级奖金的30%再给予一次性奖励。鼓励招大引强，对数字经济领域新设项目和增资项目，依法依规给予奖补。对省级示范数字经济园区（试点）分期给予最高不超过300万元奖补，对省级成长型数字经济园区（试点）分期给予最高不超过100万元奖补。对在我市举办的、展览面积达到1万平方米的数字经济展会或参赛人数达到1000人的数字经济赛事分别给予30万元和50万元补助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（市工信局、市商务投资促进局、市财政局负责）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五、强化氛围营造。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通过广播、电视、报刊等传统媒体和网站、微博、微信、移动客户端（APP）等网络新媒体，广泛宣传报道数字经济相关政策、工作动态、典型案例等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（市工信局、市委组织部负责）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召开数字经济现场会、推进会，及时总结推广各县（市、区）、市属开发区和各部门（单位）发展数字经济的做法、成效和经验，加强与其他先进地区的交流与合作。组织举办数字经济专题培训班，邀请专家学者来聊城授课。支持行业协会、专业机构或企业在聊城市承办数字经济领域行业性大赛、产业大会、产业论坛等活动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（市工信局负责）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附件：1.聊城市数字经济发展专班成员名单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2.2021年聊城市数字经济发展规划重点任务清单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3.2021年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农业数字化重点项目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调度表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4.2021年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工业数字化重点项目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调度表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5.2021年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服务业数字化重点项目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调度表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6.2021年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数字产业化园区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调度表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7.2021年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数字产业化重点项目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调度表</w:t>
      </w:r>
    </w:p>
    <w:p>
      <w:pPr>
        <w:pStyle w:val="2"/>
        <w:numPr>
          <w:ilvl w:val="0"/>
          <w:numId w:val="0"/>
        </w:numPr>
        <w:ind w:firstLine="960" w:firstLineChars="300"/>
        <w:rPr>
          <w:rFonts w:ascii="黑体" w:hAnsi="黑体" w:eastAsia="黑体" w:cs="黑体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8.2021年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数字政府、数字社会重点项目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调度表</w:t>
      </w: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113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24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B7"/>
    <w:rsid w:val="000310C8"/>
    <w:rsid w:val="000C4E92"/>
    <w:rsid w:val="00195008"/>
    <w:rsid w:val="001F05BB"/>
    <w:rsid w:val="001F05D1"/>
    <w:rsid w:val="00232F64"/>
    <w:rsid w:val="00234541"/>
    <w:rsid w:val="0026125E"/>
    <w:rsid w:val="002C37CA"/>
    <w:rsid w:val="002C4816"/>
    <w:rsid w:val="00316669"/>
    <w:rsid w:val="00387E4B"/>
    <w:rsid w:val="003C4D5D"/>
    <w:rsid w:val="003E07FC"/>
    <w:rsid w:val="00451450"/>
    <w:rsid w:val="004734AC"/>
    <w:rsid w:val="004938DB"/>
    <w:rsid w:val="005F28A3"/>
    <w:rsid w:val="00623AA0"/>
    <w:rsid w:val="00640352"/>
    <w:rsid w:val="00665672"/>
    <w:rsid w:val="006E2C04"/>
    <w:rsid w:val="00711645"/>
    <w:rsid w:val="00716C93"/>
    <w:rsid w:val="00735E13"/>
    <w:rsid w:val="00792834"/>
    <w:rsid w:val="007A3384"/>
    <w:rsid w:val="007B4B81"/>
    <w:rsid w:val="007D3C74"/>
    <w:rsid w:val="00800205"/>
    <w:rsid w:val="00805F52"/>
    <w:rsid w:val="009927A3"/>
    <w:rsid w:val="009E2E54"/>
    <w:rsid w:val="00A01116"/>
    <w:rsid w:val="00AE4829"/>
    <w:rsid w:val="00AF1C96"/>
    <w:rsid w:val="00B23A58"/>
    <w:rsid w:val="00B66722"/>
    <w:rsid w:val="00BC6206"/>
    <w:rsid w:val="00C15913"/>
    <w:rsid w:val="00CA6039"/>
    <w:rsid w:val="00CC1244"/>
    <w:rsid w:val="00CE46B7"/>
    <w:rsid w:val="00DD41EA"/>
    <w:rsid w:val="00DD6A28"/>
    <w:rsid w:val="00E05A3A"/>
    <w:rsid w:val="00E16AA6"/>
    <w:rsid w:val="00FE46B0"/>
    <w:rsid w:val="010714BE"/>
    <w:rsid w:val="011E6F6A"/>
    <w:rsid w:val="01282664"/>
    <w:rsid w:val="014F5B80"/>
    <w:rsid w:val="0154172D"/>
    <w:rsid w:val="01553C8A"/>
    <w:rsid w:val="015B12EA"/>
    <w:rsid w:val="018B3178"/>
    <w:rsid w:val="01AE1D75"/>
    <w:rsid w:val="01B86B45"/>
    <w:rsid w:val="01C92114"/>
    <w:rsid w:val="01D26296"/>
    <w:rsid w:val="020A0406"/>
    <w:rsid w:val="02101DBA"/>
    <w:rsid w:val="0257606C"/>
    <w:rsid w:val="027A2A81"/>
    <w:rsid w:val="027A5211"/>
    <w:rsid w:val="02AF6A7C"/>
    <w:rsid w:val="02D8253A"/>
    <w:rsid w:val="02FB3112"/>
    <w:rsid w:val="02FC5F6C"/>
    <w:rsid w:val="032121AC"/>
    <w:rsid w:val="033758FE"/>
    <w:rsid w:val="035235FC"/>
    <w:rsid w:val="03684882"/>
    <w:rsid w:val="03685D4C"/>
    <w:rsid w:val="03735C76"/>
    <w:rsid w:val="03AB15C6"/>
    <w:rsid w:val="04121315"/>
    <w:rsid w:val="04337E24"/>
    <w:rsid w:val="046954F8"/>
    <w:rsid w:val="04726761"/>
    <w:rsid w:val="04816CEE"/>
    <w:rsid w:val="049E7152"/>
    <w:rsid w:val="04A556F6"/>
    <w:rsid w:val="04AF78DA"/>
    <w:rsid w:val="04D228EC"/>
    <w:rsid w:val="04DB4F0C"/>
    <w:rsid w:val="04EE4169"/>
    <w:rsid w:val="04F65424"/>
    <w:rsid w:val="04FE5637"/>
    <w:rsid w:val="050B65DA"/>
    <w:rsid w:val="05242D08"/>
    <w:rsid w:val="0551014E"/>
    <w:rsid w:val="055B317F"/>
    <w:rsid w:val="055D2BC2"/>
    <w:rsid w:val="057F0758"/>
    <w:rsid w:val="05867D0F"/>
    <w:rsid w:val="05B37B6F"/>
    <w:rsid w:val="05B44D0D"/>
    <w:rsid w:val="05CC2C7D"/>
    <w:rsid w:val="05F30A5A"/>
    <w:rsid w:val="062037FB"/>
    <w:rsid w:val="062705A1"/>
    <w:rsid w:val="062C4AB2"/>
    <w:rsid w:val="063C62DB"/>
    <w:rsid w:val="064C7E17"/>
    <w:rsid w:val="064E26C4"/>
    <w:rsid w:val="06744952"/>
    <w:rsid w:val="0690177C"/>
    <w:rsid w:val="06920983"/>
    <w:rsid w:val="06A17F3A"/>
    <w:rsid w:val="06E32027"/>
    <w:rsid w:val="070273C6"/>
    <w:rsid w:val="0748332F"/>
    <w:rsid w:val="07520F5A"/>
    <w:rsid w:val="07802FC5"/>
    <w:rsid w:val="078053A7"/>
    <w:rsid w:val="07836788"/>
    <w:rsid w:val="078526A4"/>
    <w:rsid w:val="07881897"/>
    <w:rsid w:val="07A97B07"/>
    <w:rsid w:val="07D92254"/>
    <w:rsid w:val="081C132A"/>
    <w:rsid w:val="08402C57"/>
    <w:rsid w:val="08595746"/>
    <w:rsid w:val="086F0604"/>
    <w:rsid w:val="08772C83"/>
    <w:rsid w:val="089E0301"/>
    <w:rsid w:val="08A00316"/>
    <w:rsid w:val="08C4643B"/>
    <w:rsid w:val="08C51991"/>
    <w:rsid w:val="08D04FB7"/>
    <w:rsid w:val="08D30476"/>
    <w:rsid w:val="08D85417"/>
    <w:rsid w:val="08F36678"/>
    <w:rsid w:val="090154BC"/>
    <w:rsid w:val="090A2099"/>
    <w:rsid w:val="090E0B6F"/>
    <w:rsid w:val="091F296B"/>
    <w:rsid w:val="093970A0"/>
    <w:rsid w:val="09432966"/>
    <w:rsid w:val="09D17F9A"/>
    <w:rsid w:val="09E60313"/>
    <w:rsid w:val="09E64FE6"/>
    <w:rsid w:val="0A097DCA"/>
    <w:rsid w:val="0A2C678A"/>
    <w:rsid w:val="0A464804"/>
    <w:rsid w:val="0A810737"/>
    <w:rsid w:val="0A8222CF"/>
    <w:rsid w:val="0A963A5C"/>
    <w:rsid w:val="0AB914F8"/>
    <w:rsid w:val="0AE167D3"/>
    <w:rsid w:val="0AFD4A6C"/>
    <w:rsid w:val="0B475A00"/>
    <w:rsid w:val="0B477610"/>
    <w:rsid w:val="0B4920D3"/>
    <w:rsid w:val="0B6E7769"/>
    <w:rsid w:val="0B754329"/>
    <w:rsid w:val="0B974AD7"/>
    <w:rsid w:val="0B9A74EB"/>
    <w:rsid w:val="0BAD3361"/>
    <w:rsid w:val="0BB373D0"/>
    <w:rsid w:val="0BD3070A"/>
    <w:rsid w:val="0BE402A6"/>
    <w:rsid w:val="0BE74976"/>
    <w:rsid w:val="0C3D1670"/>
    <w:rsid w:val="0C5F75A9"/>
    <w:rsid w:val="0C814F8A"/>
    <w:rsid w:val="0C8243A6"/>
    <w:rsid w:val="0C935710"/>
    <w:rsid w:val="0CF93AF9"/>
    <w:rsid w:val="0D11388B"/>
    <w:rsid w:val="0D3425E7"/>
    <w:rsid w:val="0D411F54"/>
    <w:rsid w:val="0D4C666B"/>
    <w:rsid w:val="0D571556"/>
    <w:rsid w:val="0D6763A6"/>
    <w:rsid w:val="0D8259B6"/>
    <w:rsid w:val="0DA60F18"/>
    <w:rsid w:val="0DB70C1B"/>
    <w:rsid w:val="0DB84FD1"/>
    <w:rsid w:val="0DE42194"/>
    <w:rsid w:val="0DF4198A"/>
    <w:rsid w:val="0DF77D7F"/>
    <w:rsid w:val="0E191C3A"/>
    <w:rsid w:val="0E6A4A78"/>
    <w:rsid w:val="0E77056C"/>
    <w:rsid w:val="0E7C3091"/>
    <w:rsid w:val="0EB2403F"/>
    <w:rsid w:val="0F2C13FE"/>
    <w:rsid w:val="0F395A1C"/>
    <w:rsid w:val="0F6515A9"/>
    <w:rsid w:val="0F6C755D"/>
    <w:rsid w:val="0F7A49AF"/>
    <w:rsid w:val="0F8E245F"/>
    <w:rsid w:val="0F966E43"/>
    <w:rsid w:val="0FB46F3C"/>
    <w:rsid w:val="0FCE2E64"/>
    <w:rsid w:val="0FD34BE7"/>
    <w:rsid w:val="0FF12478"/>
    <w:rsid w:val="0FF139B6"/>
    <w:rsid w:val="0FF430C4"/>
    <w:rsid w:val="0FFA6BF5"/>
    <w:rsid w:val="100E581D"/>
    <w:rsid w:val="10350E2E"/>
    <w:rsid w:val="103D3AF7"/>
    <w:rsid w:val="10935457"/>
    <w:rsid w:val="10A27599"/>
    <w:rsid w:val="10AF1FBE"/>
    <w:rsid w:val="10AF36D8"/>
    <w:rsid w:val="10BE38DA"/>
    <w:rsid w:val="10CB0A6F"/>
    <w:rsid w:val="10E929BA"/>
    <w:rsid w:val="10EA5D86"/>
    <w:rsid w:val="11042BE9"/>
    <w:rsid w:val="11180C10"/>
    <w:rsid w:val="114E238C"/>
    <w:rsid w:val="114F5B38"/>
    <w:rsid w:val="11577AEF"/>
    <w:rsid w:val="116A01B8"/>
    <w:rsid w:val="118E6069"/>
    <w:rsid w:val="11A54392"/>
    <w:rsid w:val="11B76126"/>
    <w:rsid w:val="11C21A35"/>
    <w:rsid w:val="11CE2C4F"/>
    <w:rsid w:val="11F4020C"/>
    <w:rsid w:val="11F7152E"/>
    <w:rsid w:val="11FC2415"/>
    <w:rsid w:val="12336C93"/>
    <w:rsid w:val="123B7148"/>
    <w:rsid w:val="1240475D"/>
    <w:rsid w:val="12406836"/>
    <w:rsid w:val="124C4D7E"/>
    <w:rsid w:val="125D0E0A"/>
    <w:rsid w:val="12764B55"/>
    <w:rsid w:val="12796C51"/>
    <w:rsid w:val="128900DD"/>
    <w:rsid w:val="12993B36"/>
    <w:rsid w:val="12C766A2"/>
    <w:rsid w:val="12D12AEC"/>
    <w:rsid w:val="12D35281"/>
    <w:rsid w:val="12D35994"/>
    <w:rsid w:val="12EB7386"/>
    <w:rsid w:val="12F14FC4"/>
    <w:rsid w:val="130A4B1A"/>
    <w:rsid w:val="1332169C"/>
    <w:rsid w:val="134C15CB"/>
    <w:rsid w:val="13507A90"/>
    <w:rsid w:val="13873814"/>
    <w:rsid w:val="13CA5325"/>
    <w:rsid w:val="13CB7A3C"/>
    <w:rsid w:val="13F911EE"/>
    <w:rsid w:val="144144EA"/>
    <w:rsid w:val="144E69DF"/>
    <w:rsid w:val="14596C61"/>
    <w:rsid w:val="146527CD"/>
    <w:rsid w:val="1474057C"/>
    <w:rsid w:val="14776471"/>
    <w:rsid w:val="149C04E8"/>
    <w:rsid w:val="14B34999"/>
    <w:rsid w:val="14BA266E"/>
    <w:rsid w:val="14CA0D8D"/>
    <w:rsid w:val="14DA5D6B"/>
    <w:rsid w:val="14F2243B"/>
    <w:rsid w:val="14FD6986"/>
    <w:rsid w:val="15210EE9"/>
    <w:rsid w:val="15345F3A"/>
    <w:rsid w:val="15456F50"/>
    <w:rsid w:val="15543C2F"/>
    <w:rsid w:val="155846C8"/>
    <w:rsid w:val="155A3D47"/>
    <w:rsid w:val="15876A30"/>
    <w:rsid w:val="15940A3C"/>
    <w:rsid w:val="15DA3AF7"/>
    <w:rsid w:val="16300E17"/>
    <w:rsid w:val="163765E0"/>
    <w:rsid w:val="164511E4"/>
    <w:rsid w:val="1667403A"/>
    <w:rsid w:val="16675448"/>
    <w:rsid w:val="16C731F1"/>
    <w:rsid w:val="16DE7BAA"/>
    <w:rsid w:val="16E80111"/>
    <w:rsid w:val="16F87E3C"/>
    <w:rsid w:val="17071D9E"/>
    <w:rsid w:val="171B60E1"/>
    <w:rsid w:val="17273B87"/>
    <w:rsid w:val="17380032"/>
    <w:rsid w:val="176801BF"/>
    <w:rsid w:val="176809A3"/>
    <w:rsid w:val="176D7C90"/>
    <w:rsid w:val="177626E5"/>
    <w:rsid w:val="17EE5BAE"/>
    <w:rsid w:val="180C0839"/>
    <w:rsid w:val="183B4BC0"/>
    <w:rsid w:val="188A03A1"/>
    <w:rsid w:val="18927E6A"/>
    <w:rsid w:val="189B3D68"/>
    <w:rsid w:val="18A43692"/>
    <w:rsid w:val="18B805FD"/>
    <w:rsid w:val="18D06227"/>
    <w:rsid w:val="18D77B17"/>
    <w:rsid w:val="18D77B48"/>
    <w:rsid w:val="18D8361C"/>
    <w:rsid w:val="18E94FB8"/>
    <w:rsid w:val="1900321A"/>
    <w:rsid w:val="190C5247"/>
    <w:rsid w:val="192E3962"/>
    <w:rsid w:val="19687568"/>
    <w:rsid w:val="199E414F"/>
    <w:rsid w:val="19BB0571"/>
    <w:rsid w:val="19F85E91"/>
    <w:rsid w:val="19F95D54"/>
    <w:rsid w:val="1A030769"/>
    <w:rsid w:val="1A214D90"/>
    <w:rsid w:val="1A320981"/>
    <w:rsid w:val="1A321FBE"/>
    <w:rsid w:val="1A3A00DB"/>
    <w:rsid w:val="1A4C0AC7"/>
    <w:rsid w:val="1A5832B9"/>
    <w:rsid w:val="1A7A2737"/>
    <w:rsid w:val="1ABF59C7"/>
    <w:rsid w:val="1AC96B55"/>
    <w:rsid w:val="1AED2353"/>
    <w:rsid w:val="1B374ACD"/>
    <w:rsid w:val="1B510C1B"/>
    <w:rsid w:val="1B6D1DB6"/>
    <w:rsid w:val="1BA96C9B"/>
    <w:rsid w:val="1BC26654"/>
    <w:rsid w:val="1BC86D33"/>
    <w:rsid w:val="1BED57FC"/>
    <w:rsid w:val="1C2C2518"/>
    <w:rsid w:val="1C421590"/>
    <w:rsid w:val="1C5177F0"/>
    <w:rsid w:val="1CD26938"/>
    <w:rsid w:val="1CDD78C9"/>
    <w:rsid w:val="1CE21F44"/>
    <w:rsid w:val="1CE27053"/>
    <w:rsid w:val="1D1A542C"/>
    <w:rsid w:val="1D1C48BA"/>
    <w:rsid w:val="1D333A39"/>
    <w:rsid w:val="1D530E83"/>
    <w:rsid w:val="1D79497B"/>
    <w:rsid w:val="1D7E5962"/>
    <w:rsid w:val="1D9505CB"/>
    <w:rsid w:val="1DA62296"/>
    <w:rsid w:val="1DA74366"/>
    <w:rsid w:val="1DD35012"/>
    <w:rsid w:val="1DDE65B6"/>
    <w:rsid w:val="1DEF225A"/>
    <w:rsid w:val="1DF203A4"/>
    <w:rsid w:val="1DF32284"/>
    <w:rsid w:val="1DFA5A40"/>
    <w:rsid w:val="1E0B3C14"/>
    <w:rsid w:val="1E145539"/>
    <w:rsid w:val="1E182E6F"/>
    <w:rsid w:val="1E2F6FDE"/>
    <w:rsid w:val="1E4D16D2"/>
    <w:rsid w:val="1EA157D0"/>
    <w:rsid w:val="1EA57498"/>
    <w:rsid w:val="1EA57AA0"/>
    <w:rsid w:val="1EC17B93"/>
    <w:rsid w:val="1EDC3EFB"/>
    <w:rsid w:val="1EDD0102"/>
    <w:rsid w:val="1EDD458A"/>
    <w:rsid w:val="1EFA3161"/>
    <w:rsid w:val="1F2813BD"/>
    <w:rsid w:val="1F323E63"/>
    <w:rsid w:val="1F433120"/>
    <w:rsid w:val="1F603C00"/>
    <w:rsid w:val="1F7D3168"/>
    <w:rsid w:val="1F966164"/>
    <w:rsid w:val="1FDF602C"/>
    <w:rsid w:val="20086084"/>
    <w:rsid w:val="201F0764"/>
    <w:rsid w:val="203B37D2"/>
    <w:rsid w:val="203C0250"/>
    <w:rsid w:val="20413C81"/>
    <w:rsid w:val="206A6A9E"/>
    <w:rsid w:val="20A00C4A"/>
    <w:rsid w:val="20B601FC"/>
    <w:rsid w:val="20B60CFF"/>
    <w:rsid w:val="20D06F0C"/>
    <w:rsid w:val="20DC744B"/>
    <w:rsid w:val="20EC3A75"/>
    <w:rsid w:val="210076B1"/>
    <w:rsid w:val="210478D9"/>
    <w:rsid w:val="211634DF"/>
    <w:rsid w:val="213D1638"/>
    <w:rsid w:val="2164204C"/>
    <w:rsid w:val="21801DCE"/>
    <w:rsid w:val="21A91F6D"/>
    <w:rsid w:val="21DC2EA1"/>
    <w:rsid w:val="21E96D34"/>
    <w:rsid w:val="21EA50AC"/>
    <w:rsid w:val="21EF0687"/>
    <w:rsid w:val="21F95B67"/>
    <w:rsid w:val="21FF79D3"/>
    <w:rsid w:val="22184955"/>
    <w:rsid w:val="22370AFF"/>
    <w:rsid w:val="223731A5"/>
    <w:rsid w:val="2243307E"/>
    <w:rsid w:val="224B283F"/>
    <w:rsid w:val="225A091E"/>
    <w:rsid w:val="226B6BA4"/>
    <w:rsid w:val="228255C9"/>
    <w:rsid w:val="228A2FF8"/>
    <w:rsid w:val="228C5D6B"/>
    <w:rsid w:val="22911026"/>
    <w:rsid w:val="22A80BD9"/>
    <w:rsid w:val="22B05234"/>
    <w:rsid w:val="22BD3A06"/>
    <w:rsid w:val="22C46056"/>
    <w:rsid w:val="22C93007"/>
    <w:rsid w:val="22F171DC"/>
    <w:rsid w:val="23162BF1"/>
    <w:rsid w:val="2350298D"/>
    <w:rsid w:val="2351728D"/>
    <w:rsid w:val="235C062E"/>
    <w:rsid w:val="23631546"/>
    <w:rsid w:val="23744B26"/>
    <w:rsid w:val="23B4124F"/>
    <w:rsid w:val="23BC7820"/>
    <w:rsid w:val="23CB31F3"/>
    <w:rsid w:val="240D21E4"/>
    <w:rsid w:val="241210DC"/>
    <w:rsid w:val="24220E93"/>
    <w:rsid w:val="24365B9F"/>
    <w:rsid w:val="24401ED8"/>
    <w:rsid w:val="24452420"/>
    <w:rsid w:val="244D33C9"/>
    <w:rsid w:val="2455470D"/>
    <w:rsid w:val="247021EB"/>
    <w:rsid w:val="247B336C"/>
    <w:rsid w:val="24994F44"/>
    <w:rsid w:val="249F2CEB"/>
    <w:rsid w:val="24C20093"/>
    <w:rsid w:val="24E47ADE"/>
    <w:rsid w:val="25003AA1"/>
    <w:rsid w:val="25045A8C"/>
    <w:rsid w:val="2516139F"/>
    <w:rsid w:val="253560A7"/>
    <w:rsid w:val="25772D4B"/>
    <w:rsid w:val="257B74D0"/>
    <w:rsid w:val="25AB4CCD"/>
    <w:rsid w:val="25B7064D"/>
    <w:rsid w:val="25BC41F6"/>
    <w:rsid w:val="25CE3BDF"/>
    <w:rsid w:val="25D36A8D"/>
    <w:rsid w:val="25EB7F4F"/>
    <w:rsid w:val="25F30E5F"/>
    <w:rsid w:val="26080E6A"/>
    <w:rsid w:val="2616333D"/>
    <w:rsid w:val="262A0B0F"/>
    <w:rsid w:val="265766EB"/>
    <w:rsid w:val="26635E77"/>
    <w:rsid w:val="26667CB3"/>
    <w:rsid w:val="26717A63"/>
    <w:rsid w:val="269E6C61"/>
    <w:rsid w:val="26B24533"/>
    <w:rsid w:val="26B828DE"/>
    <w:rsid w:val="26BB285E"/>
    <w:rsid w:val="26DE6332"/>
    <w:rsid w:val="26E12AE5"/>
    <w:rsid w:val="26FE7314"/>
    <w:rsid w:val="270425ED"/>
    <w:rsid w:val="270B4CEF"/>
    <w:rsid w:val="270D3C06"/>
    <w:rsid w:val="27210A70"/>
    <w:rsid w:val="2722097E"/>
    <w:rsid w:val="27245DBC"/>
    <w:rsid w:val="272B0DBA"/>
    <w:rsid w:val="274F1F32"/>
    <w:rsid w:val="2766087C"/>
    <w:rsid w:val="27747507"/>
    <w:rsid w:val="278E0D17"/>
    <w:rsid w:val="279C7C74"/>
    <w:rsid w:val="27A140B8"/>
    <w:rsid w:val="28052959"/>
    <w:rsid w:val="280D56FF"/>
    <w:rsid w:val="2813389F"/>
    <w:rsid w:val="286D008E"/>
    <w:rsid w:val="287E604D"/>
    <w:rsid w:val="2883618B"/>
    <w:rsid w:val="28946A4F"/>
    <w:rsid w:val="28E4363C"/>
    <w:rsid w:val="28FF329F"/>
    <w:rsid w:val="28FF5709"/>
    <w:rsid w:val="29216CC4"/>
    <w:rsid w:val="294022D8"/>
    <w:rsid w:val="295D769C"/>
    <w:rsid w:val="29A378DC"/>
    <w:rsid w:val="29B07BB4"/>
    <w:rsid w:val="29E531A2"/>
    <w:rsid w:val="29E92542"/>
    <w:rsid w:val="29F001F1"/>
    <w:rsid w:val="29F63E7A"/>
    <w:rsid w:val="2A240927"/>
    <w:rsid w:val="2A5F1E6B"/>
    <w:rsid w:val="2A860315"/>
    <w:rsid w:val="2ABB729B"/>
    <w:rsid w:val="2ABD1161"/>
    <w:rsid w:val="2AC80A9D"/>
    <w:rsid w:val="2AE43110"/>
    <w:rsid w:val="2AEF1400"/>
    <w:rsid w:val="2AF97155"/>
    <w:rsid w:val="2AFD7411"/>
    <w:rsid w:val="2B194B14"/>
    <w:rsid w:val="2B1A1455"/>
    <w:rsid w:val="2B2E5C54"/>
    <w:rsid w:val="2B503EA6"/>
    <w:rsid w:val="2B681857"/>
    <w:rsid w:val="2B752D84"/>
    <w:rsid w:val="2B77502A"/>
    <w:rsid w:val="2B812415"/>
    <w:rsid w:val="2B8241D3"/>
    <w:rsid w:val="2BDD5CEB"/>
    <w:rsid w:val="2BF25F32"/>
    <w:rsid w:val="2BF355C1"/>
    <w:rsid w:val="2BFB69FC"/>
    <w:rsid w:val="2C0D3A58"/>
    <w:rsid w:val="2C0D7163"/>
    <w:rsid w:val="2C190586"/>
    <w:rsid w:val="2C314D55"/>
    <w:rsid w:val="2C444449"/>
    <w:rsid w:val="2C50726A"/>
    <w:rsid w:val="2C62292B"/>
    <w:rsid w:val="2C9F5827"/>
    <w:rsid w:val="2CAB3C5B"/>
    <w:rsid w:val="2CD02CF5"/>
    <w:rsid w:val="2CD73573"/>
    <w:rsid w:val="2CFB131D"/>
    <w:rsid w:val="2D1308CF"/>
    <w:rsid w:val="2D1A52E2"/>
    <w:rsid w:val="2D2D7355"/>
    <w:rsid w:val="2D322EF0"/>
    <w:rsid w:val="2D48728D"/>
    <w:rsid w:val="2D6F1C15"/>
    <w:rsid w:val="2DA06544"/>
    <w:rsid w:val="2DB65855"/>
    <w:rsid w:val="2DC24F8C"/>
    <w:rsid w:val="2DF06F13"/>
    <w:rsid w:val="2E0A2B14"/>
    <w:rsid w:val="2E2C4988"/>
    <w:rsid w:val="2E347480"/>
    <w:rsid w:val="2E3563AF"/>
    <w:rsid w:val="2E367BC1"/>
    <w:rsid w:val="2E3E46F1"/>
    <w:rsid w:val="2EBD0605"/>
    <w:rsid w:val="2EC5449E"/>
    <w:rsid w:val="2ECB4D52"/>
    <w:rsid w:val="2EDC2E26"/>
    <w:rsid w:val="2EE67ED9"/>
    <w:rsid w:val="2EF367EC"/>
    <w:rsid w:val="2EFF6A3D"/>
    <w:rsid w:val="2F15656C"/>
    <w:rsid w:val="2F18727F"/>
    <w:rsid w:val="2F2021CE"/>
    <w:rsid w:val="2F43798C"/>
    <w:rsid w:val="2F4D06A3"/>
    <w:rsid w:val="2F5D5051"/>
    <w:rsid w:val="2F6024CE"/>
    <w:rsid w:val="2F6C6D6B"/>
    <w:rsid w:val="2F7407EC"/>
    <w:rsid w:val="2F7D766F"/>
    <w:rsid w:val="2FDC3FE9"/>
    <w:rsid w:val="30125B7E"/>
    <w:rsid w:val="30336529"/>
    <w:rsid w:val="30420440"/>
    <w:rsid w:val="30447E39"/>
    <w:rsid w:val="3067262B"/>
    <w:rsid w:val="30A43A2B"/>
    <w:rsid w:val="30A76970"/>
    <w:rsid w:val="30C1012A"/>
    <w:rsid w:val="30C41A48"/>
    <w:rsid w:val="30E6358A"/>
    <w:rsid w:val="30F635E5"/>
    <w:rsid w:val="30FE14A0"/>
    <w:rsid w:val="31380C24"/>
    <w:rsid w:val="314B7869"/>
    <w:rsid w:val="31645891"/>
    <w:rsid w:val="316806FD"/>
    <w:rsid w:val="31A76E48"/>
    <w:rsid w:val="31AB05F2"/>
    <w:rsid w:val="31B06AB5"/>
    <w:rsid w:val="31B67F97"/>
    <w:rsid w:val="31D9231D"/>
    <w:rsid w:val="31D95996"/>
    <w:rsid w:val="31FC2B00"/>
    <w:rsid w:val="322B0B7D"/>
    <w:rsid w:val="32423D63"/>
    <w:rsid w:val="32966E7D"/>
    <w:rsid w:val="32B36210"/>
    <w:rsid w:val="32B50818"/>
    <w:rsid w:val="32BE2FB8"/>
    <w:rsid w:val="32D84372"/>
    <w:rsid w:val="32D90566"/>
    <w:rsid w:val="32DA2686"/>
    <w:rsid w:val="32EB0F23"/>
    <w:rsid w:val="330B0EC2"/>
    <w:rsid w:val="332B75B5"/>
    <w:rsid w:val="334E560E"/>
    <w:rsid w:val="33646950"/>
    <w:rsid w:val="33831220"/>
    <w:rsid w:val="339D6AEA"/>
    <w:rsid w:val="33A62647"/>
    <w:rsid w:val="33E573B8"/>
    <w:rsid w:val="33F04A61"/>
    <w:rsid w:val="34712D40"/>
    <w:rsid w:val="34B61BB3"/>
    <w:rsid w:val="34BB5F19"/>
    <w:rsid w:val="34CB3C22"/>
    <w:rsid w:val="34D32BE8"/>
    <w:rsid w:val="34E010F4"/>
    <w:rsid w:val="34EB5062"/>
    <w:rsid w:val="350263B9"/>
    <w:rsid w:val="350E2670"/>
    <w:rsid w:val="351D10FA"/>
    <w:rsid w:val="352769B4"/>
    <w:rsid w:val="35314D0D"/>
    <w:rsid w:val="35852951"/>
    <w:rsid w:val="358D6419"/>
    <w:rsid w:val="359B3CBD"/>
    <w:rsid w:val="35A97A74"/>
    <w:rsid w:val="35F740E3"/>
    <w:rsid w:val="360F1658"/>
    <w:rsid w:val="361541DB"/>
    <w:rsid w:val="361E75F5"/>
    <w:rsid w:val="361F3B45"/>
    <w:rsid w:val="362E486E"/>
    <w:rsid w:val="367C7D0F"/>
    <w:rsid w:val="368B35E8"/>
    <w:rsid w:val="369D4252"/>
    <w:rsid w:val="369F1135"/>
    <w:rsid w:val="36B165C6"/>
    <w:rsid w:val="36EE2D9E"/>
    <w:rsid w:val="3710143C"/>
    <w:rsid w:val="3710225E"/>
    <w:rsid w:val="375C4D53"/>
    <w:rsid w:val="3762608F"/>
    <w:rsid w:val="377E5E01"/>
    <w:rsid w:val="3795043C"/>
    <w:rsid w:val="379559C4"/>
    <w:rsid w:val="379F62A0"/>
    <w:rsid w:val="37AE5025"/>
    <w:rsid w:val="37E5060B"/>
    <w:rsid w:val="37E719D1"/>
    <w:rsid w:val="37F44208"/>
    <w:rsid w:val="38091042"/>
    <w:rsid w:val="38127BC2"/>
    <w:rsid w:val="381B271B"/>
    <w:rsid w:val="381C53DB"/>
    <w:rsid w:val="384643B5"/>
    <w:rsid w:val="384E0DA9"/>
    <w:rsid w:val="385B6B6C"/>
    <w:rsid w:val="38636846"/>
    <w:rsid w:val="38843FD9"/>
    <w:rsid w:val="389D6220"/>
    <w:rsid w:val="38AD2B7D"/>
    <w:rsid w:val="38AD2BB3"/>
    <w:rsid w:val="38B24914"/>
    <w:rsid w:val="38CC6544"/>
    <w:rsid w:val="38E55A56"/>
    <w:rsid w:val="39107B1A"/>
    <w:rsid w:val="39150E22"/>
    <w:rsid w:val="394A64E1"/>
    <w:rsid w:val="394C31EA"/>
    <w:rsid w:val="39861900"/>
    <w:rsid w:val="398A759C"/>
    <w:rsid w:val="39914B1D"/>
    <w:rsid w:val="39AE78AD"/>
    <w:rsid w:val="39C633D2"/>
    <w:rsid w:val="39D41740"/>
    <w:rsid w:val="39ED4354"/>
    <w:rsid w:val="3A1618DE"/>
    <w:rsid w:val="3A1D4762"/>
    <w:rsid w:val="3A2D779C"/>
    <w:rsid w:val="3A4C3180"/>
    <w:rsid w:val="3A550001"/>
    <w:rsid w:val="3A566777"/>
    <w:rsid w:val="3A5F6309"/>
    <w:rsid w:val="3A6F555E"/>
    <w:rsid w:val="3A793757"/>
    <w:rsid w:val="3A7C7E60"/>
    <w:rsid w:val="3A7F1051"/>
    <w:rsid w:val="3A811AF6"/>
    <w:rsid w:val="3A81528E"/>
    <w:rsid w:val="3A9F5054"/>
    <w:rsid w:val="3AB16EE1"/>
    <w:rsid w:val="3AB501AC"/>
    <w:rsid w:val="3ABF32B4"/>
    <w:rsid w:val="3AD510E1"/>
    <w:rsid w:val="3AD74015"/>
    <w:rsid w:val="3AEF038B"/>
    <w:rsid w:val="3B153670"/>
    <w:rsid w:val="3B293708"/>
    <w:rsid w:val="3B293D2E"/>
    <w:rsid w:val="3B4138D7"/>
    <w:rsid w:val="3B735E88"/>
    <w:rsid w:val="3B93415D"/>
    <w:rsid w:val="3BA708A4"/>
    <w:rsid w:val="3BCA53B9"/>
    <w:rsid w:val="3BD4178C"/>
    <w:rsid w:val="3BD660FB"/>
    <w:rsid w:val="3C0E337C"/>
    <w:rsid w:val="3C312745"/>
    <w:rsid w:val="3C3A6674"/>
    <w:rsid w:val="3C3C75DA"/>
    <w:rsid w:val="3C4E1EE2"/>
    <w:rsid w:val="3C5337D2"/>
    <w:rsid w:val="3C571033"/>
    <w:rsid w:val="3C595281"/>
    <w:rsid w:val="3C5E77CD"/>
    <w:rsid w:val="3C6A380C"/>
    <w:rsid w:val="3C81722E"/>
    <w:rsid w:val="3C860704"/>
    <w:rsid w:val="3C9046DF"/>
    <w:rsid w:val="3CA90BCB"/>
    <w:rsid w:val="3CB707DD"/>
    <w:rsid w:val="3CC12816"/>
    <w:rsid w:val="3CE47A79"/>
    <w:rsid w:val="3CFC0D32"/>
    <w:rsid w:val="3D0F563F"/>
    <w:rsid w:val="3D1F7ED5"/>
    <w:rsid w:val="3D561EAB"/>
    <w:rsid w:val="3D69353E"/>
    <w:rsid w:val="3D995114"/>
    <w:rsid w:val="3DA263EC"/>
    <w:rsid w:val="3DBB78F8"/>
    <w:rsid w:val="3DD168BE"/>
    <w:rsid w:val="3DD87555"/>
    <w:rsid w:val="3DFA45B2"/>
    <w:rsid w:val="3E013F35"/>
    <w:rsid w:val="3E322686"/>
    <w:rsid w:val="3EE76B30"/>
    <w:rsid w:val="3EF178B5"/>
    <w:rsid w:val="3F17205F"/>
    <w:rsid w:val="3F225C64"/>
    <w:rsid w:val="3F62382D"/>
    <w:rsid w:val="3F6535A7"/>
    <w:rsid w:val="3F7434AA"/>
    <w:rsid w:val="3F9305E9"/>
    <w:rsid w:val="3F9A69F6"/>
    <w:rsid w:val="3F9B3999"/>
    <w:rsid w:val="3F9F7CA3"/>
    <w:rsid w:val="3FA2109F"/>
    <w:rsid w:val="3FA82293"/>
    <w:rsid w:val="3FC27229"/>
    <w:rsid w:val="3FCC3DB8"/>
    <w:rsid w:val="3FD3670A"/>
    <w:rsid w:val="3FD860FC"/>
    <w:rsid w:val="3FE97F0B"/>
    <w:rsid w:val="3FFE41EA"/>
    <w:rsid w:val="403311B9"/>
    <w:rsid w:val="404E0DD2"/>
    <w:rsid w:val="40601E0F"/>
    <w:rsid w:val="4062090D"/>
    <w:rsid w:val="40C30EE1"/>
    <w:rsid w:val="40D64B60"/>
    <w:rsid w:val="40D72A58"/>
    <w:rsid w:val="40E1174B"/>
    <w:rsid w:val="40E53337"/>
    <w:rsid w:val="40FB4569"/>
    <w:rsid w:val="410F7F7E"/>
    <w:rsid w:val="41567545"/>
    <w:rsid w:val="41584653"/>
    <w:rsid w:val="416E7810"/>
    <w:rsid w:val="4178368A"/>
    <w:rsid w:val="418D2C6C"/>
    <w:rsid w:val="41AB768B"/>
    <w:rsid w:val="41BD3F85"/>
    <w:rsid w:val="41C55386"/>
    <w:rsid w:val="41C744F7"/>
    <w:rsid w:val="41E139B8"/>
    <w:rsid w:val="42034804"/>
    <w:rsid w:val="420F7B3A"/>
    <w:rsid w:val="42171C7D"/>
    <w:rsid w:val="421924D9"/>
    <w:rsid w:val="424E6F7C"/>
    <w:rsid w:val="4281472B"/>
    <w:rsid w:val="42921049"/>
    <w:rsid w:val="42A3546E"/>
    <w:rsid w:val="42A709AC"/>
    <w:rsid w:val="42E05B68"/>
    <w:rsid w:val="42E4020A"/>
    <w:rsid w:val="42F03C70"/>
    <w:rsid w:val="430E441F"/>
    <w:rsid w:val="431176CE"/>
    <w:rsid w:val="43365490"/>
    <w:rsid w:val="43573424"/>
    <w:rsid w:val="43576468"/>
    <w:rsid w:val="43782278"/>
    <w:rsid w:val="437C6776"/>
    <w:rsid w:val="43B13035"/>
    <w:rsid w:val="43BD42FA"/>
    <w:rsid w:val="43BF491D"/>
    <w:rsid w:val="43DC69E9"/>
    <w:rsid w:val="43E23634"/>
    <w:rsid w:val="4426373F"/>
    <w:rsid w:val="44333F1C"/>
    <w:rsid w:val="443B6D22"/>
    <w:rsid w:val="445115BF"/>
    <w:rsid w:val="446D6A08"/>
    <w:rsid w:val="447C7E47"/>
    <w:rsid w:val="4490284E"/>
    <w:rsid w:val="44A30707"/>
    <w:rsid w:val="44AF6C07"/>
    <w:rsid w:val="44C675A5"/>
    <w:rsid w:val="45182AEE"/>
    <w:rsid w:val="452C1F6E"/>
    <w:rsid w:val="45672EC8"/>
    <w:rsid w:val="456C5B70"/>
    <w:rsid w:val="458F190C"/>
    <w:rsid w:val="459D6A6D"/>
    <w:rsid w:val="45A61948"/>
    <w:rsid w:val="45D825BB"/>
    <w:rsid w:val="45E008EC"/>
    <w:rsid w:val="45F92E21"/>
    <w:rsid w:val="46757F5B"/>
    <w:rsid w:val="467C7764"/>
    <w:rsid w:val="46812257"/>
    <w:rsid w:val="468F39D3"/>
    <w:rsid w:val="46C90363"/>
    <w:rsid w:val="46E10E5E"/>
    <w:rsid w:val="46E53750"/>
    <w:rsid w:val="46F84E38"/>
    <w:rsid w:val="46FD01E7"/>
    <w:rsid w:val="47097930"/>
    <w:rsid w:val="4712283C"/>
    <w:rsid w:val="475E5B3C"/>
    <w:rsid w:val="477574FB"/>
    <w:rsid w:val="47A71F11"/>
    <w:rsid w:val="47B20C2B"/>
    <w:rsid w:val="47BC6DBB"/>
    <w:rsid w:val="47EA1F85"/>
    <w:rsid w:val="47F25896"/>
    <w:rsid w:val="48187346"/>
    <w:rsid w:val="481D2BF5"/>
    <w:rsid w:val="48275CB3"/>
    <w:rsid w:val="48324486"/>
    <w:rsid w:val="484B411F"/>
    <w:rsid w:val="485105CF"/>
    <w:rsid w:val="48550B59"/>
    <w:rsid w:val="48663B4E"/>
    <w:rsid w:val="487D6A02"/>
    <w:rsid w:val="489B79BB"/>
    <w:rsid w:val="48B95937"/>
    <w:rsid w:val="48D43EEA"/>
    <w:rsid w:val="49036263"/>
    <w:rsid w:val="4906317E"/>
    <w:rsid w:val="492C33C3"/>
    <w:rsid w:val="493E1632"/>
    <w:rsid w:val="494A4E35"/>
    <w:rsid w:val="495D72DE"/>
    <w:rsid w:val="49602F8A"/>
    <w:rsid w:val="49674F4C"/>
    <w:rsid w:val="496D5A0C"/>
    <w:rsid w:val="497441D6"/>
    <w:rsid w:val="49895E8A"/>
    <w:rsid w:val="49A523E3"/>
    <w:rsid w:val="49B40D9B"/>
    <w:rsid w:val="49CD24D2"/>
    <w:rsid w:val="49D67C8A"/>
    <w:rsid w:val="49DF4107"/>
    <w:rsid w:val="49F011F4"/>
    <w:rsid w:val="49F12FB0"/>
    <w:rsid w:val="4A076426"/>
    <w:rsid w:val="4A1A497B"/>
    <w:rsid w:val="4A4A3F68"/>
    <w:rsid w:val="4A524AB7"/>
    <w:rsid w:val="4A5B6EEB"/>
    <w:rsid w:val="4A605B72"/>
    <w:rsid w:val="4A634706"/>
    <w:rsid w:val="4A7B2219"/>
    <w:rsid w:val="4A83738C"/>
    <w:rsid w:val="4A9018E5"/>
    <w:rsid w:val="4AC35418"/>
    <w:rsid w:val="4AE60568"/>
    <w:rsid w:val="4B2E6476"/>
    <w:rsid w:val="4B5B538F"/>
    <w:rsid w:val="4B654C28"/>
    <w:rsid w:val="4B986F91"/>
    <w:rsid w:val="4BA021DC"/>
    <w:rsid w:val="4BAB4C1F"/>
    <w:rsid w:val="4BB22FC4"/>
    <w:rsid w:val="4BD4033C"/>
    <w:rsid w:val="4BE3700E"/>
    <w:rsid w:val="4BE47965"/>
    <w:rsid w:val="4BF22F95"/>
    <w:rsid w:val="4BF81E09"/>
    <w:rsid w:val="4BFF2B26"/>
    <w:rsid w:val="4C052346"/>
    <w:rsid w:val="4C164348"/>
    <w:rsid w:val="4C400FB5"/>
    <w:rsid w:val="4C5A52CF"/>
    <w:rsid w:val="4C5D19F5"/>
    <w:rsid w:val="4C5F5C53"/>
    <w:rsid w:val="4C723937"/>
    <w:rsid w:val="4C8342E4"/>
    <w:rsid w:val="4C85252D"/>
    <w:rsid w:val="4C8A73DC"/>
    <w:rsid w:val="4C936AE5"/>
    <w:rsid w:val="4D0A45B8"/>
    <w:rsid w:val="4D503F43"/>
    <w:rsid w:val="4D7554EA"/>
    <w:rsid w:val="4D9D1722"/>
    <w:rsid w:val="4DBB1BC1"/>
    <w:rsid w:val="4DBC57FA"/>
    <w:rsid w:val="4DBE7C4E"/>
    <w:rsid w:val="4DC2114B"/>
    <w:rsid w:val="4DC97B5A"/>
    <w:rsid w:val="4DDE1382"/>
    <w:rsid w:val="4E2C26E6"/>
    <w:rsid w:val="4E3D5D0D"/>
    <w:rsid w:val="4E9B6818"/>
    <w:rsid w:val="4E9E2CF5"/>
    <w:rsid w:val="4EB04FF0"/>
    <w:rsid w:val="4EFF1834"/>
    <w:rsid w:val="4EFF23E6"/>
    <w:rsid w:val="4F013434"/>
    <w:rsid w:val="4F031F15"/>
    <w:rsid w:val="4F172280"/>
    <w:rsid w:val="4F253092"/>
    <w:rsid w:val="4F26639A"/>
    <w:rsid w:val="4F357D5C"/>
    <w:rsid w:val="4F386C33"/>
    <w:rsid w:val="4F44464B"/>
    <w:rsid w:val="4F4A4D19"/>
    <w:rsid w:val="4F5B53E5"/>
    <w:rsid w:val="4F632CE3"/>
    <w:rsid w:val="4F6D6903"/>
    <w:rsid w:val="4F8714D2"/>
    <w:rsid w:val="4F9C2E70"/>
    <w:rsid w:val="4FB1783D"/>
    <w:rsid w:val="4FBB444C"/>
    <w:rsid w:val="4FD52D34"/>
    <w:rsid w:val="50215ECC"/>
    <w:rsid w:val="5040567B"/>
    <w:rsid w:val="504B7996"/>
    <w:rsid w:val="506464E1"/>
    <w:rsid w:val="50881CF5"/>
    <w:rsid w:val="508D0D72"/>
    <w:rsid w:val="508F2BBD"/>
    <w:rsid w:val="50921858"/>
    <w:rsid w:val="50AB036D"/>
    <w:rsid w:val="50B11FAA"/>
    <w:rsid w:val="50D4337D"/>
    <w:rsid w:val="50F8273F"/>
    <w:rsid w:val="50FA136F"/>
    <w:rsid w:val="514E439E"/>
    <w:rsid w:val="51616CD6"/>
    <w:rsid w:val="517603B7"/>
    <w:rsid w:val="51890E2F"/>
    <w:rsid w:val="518C6F01"/>
    <w:rsid w:val="51CA1E37"/>
    <w:rsid w:val="51DF3DDE"/>
    <w:rsid w:val="52036558"/>
    <w:rsid w:val="52051299"/>
    <w:rsid w:val="52386A0A"/>
    <w:rsid w:val="5246726F"/>
    <w:rsid w:val="5247782F"/>
    <w:rsid w:val="524F3396"/>
    <w:rsid w:val="52683A26"/>
    <w:rsid w:val="52C22BBF"/>
    <w:rsid w:val="53004F27"/>
    <w:rsid w:val="53142E78"/>
    <w:rsid w:val="532E5EF5"/>
    <w:rsid w:val="535306BB"/>
    <w:rsid w:val="53622076"/>
    <w:rsid w:val="537304B2"/>
    <w:rsid w:val="53767296"/>
    <w:rsid w:val="53806668"/>
    <w:rsid w:val="539056D3"/>
    <w:rsid w:val="5392530C"/>
    <w:rsid w:val="5395445B"/>
    <w:rsid w:val="53A64B7F"/>
    <w:rsid w:val="53D1563E"/>
    <w:rsid w:val="542F3065"/>
    <w:rsid w:val="544C4F9F"/>
    <w:rsid w:val="54704002"/>
    <w:rsid w:val="547710E2"/>
    <w:rsid w:val="547D19AE"/>
    <w:rsid w:val="548031F0"/>
    <w:rsid w:val="549E18BE"/>
    <w:rsid w:val="54C00D93"/>
    <w:rsid w:val="54C271C4"/>
    <w:rsid w:val="54E47FE4"/>
    <w:rsid w:val="55077AC2"/>
    <w:rsid w:val="552A20C9"/>
    <w:rsid w:val="552B67EC"/>
    <w:rsid w:val="55584C5B"/>
    <w:rsid w:val="55922C65"/>
    <w:rsid w:val="55CF0807"/>
    <w:rsid w:val="55DD59D2"/>
    <w:rsid w:val="55ED74DC"/>
    <w:rsid w:val="55F63A27"/>
    <w:rsid w:val="55FB7921"/>
    <w:rsid w:val="56000157"/>
    <w:rsid w:val="560208B0"/>
    <w:rsid w:val="5609088D"/>
    <w:rsid w:val="56245EC8"/>
    <w:rsid w:val="563321F3"/>
    <w:rsid w:val="563F58F6"/>
    <w:rsid w:val="56500828"/>
    <w:rsid w:val="566057A7"/>
    <w:rsid w:val="56605AB3"/>
    <w:rsid w:val="5676669D"/>
    <w:rsid w:val="5690752A"/>
    <w:rsid w:val="56992214"/>
    <w:rsid w:val="56A655C4"/>
    <w:rsid w:val="56B60B48"/>
    <w:rsid w:val="56C81C6A"/>
    <w:rsid w:val="56C95B25"/>
    <w:rsid w:val="56D71123"/>
    <w:rsid w:val="56D93E62"/>
    <w:rsid w:val="56E62942"/>
    <w:rsid w:val="56F1286B"/>
    <w:rsid w:val="56F77FA6"/>
    <w:rsid w:val="57227CB5"/>
    <w:rsid w:val="572E5F96"/>
    <w:rsid w:val="573062F4"/>
    <w:rsid w:val="573A600D"/>
    <w:rsid w:val="5744081D"/>
    <w:rsid w:val="577D1B0E"/>
    <w:rsid w:val="578C228A"/>
    <w:rsid w:val="57A471D7"/>
    <w:rsid w:val="57A807E0"/>
    <w:rsid w:val="57AE629B"/>
    <w:rsid w:val="57B432C1"/>
    <w:rsid w:val="57B95155"/>
    <w:rsid w:val="57C04241"/>
    <w:rsid w:val="57D62818"/>
    <w:rsid w:val="58040403"/>
    <w:rsid w:val="580D77CC"/>
    <w:rsid w:val="587A0A90"/>
    <w:rsid w:val="58A30567"/>
    <w:rsid w:val="58B2282C"/>
    <w:rsid w:val="58B525FB"/>
    <w:rsid w:val="58BB2633"/>
    <w:rsid w:val="58BF7F3E"/>
    <w:rsid w:val="58C951AE"/>
    <w:rsid w:val="58CE1750"/>
    <w:rsid w:val="58D40D16"/>
    <w:rsid w:val="58DB3C55"/>
    <w:rsid w:val="590045DF"/>
    <w:rsid w:val="59276468"/>
    <w:rsid w:val="59304869"/>
    <w:rsid w:val="59785372"/>
    <w:rsid w:val="59791F38"/>
    <w:rsid w:val="598B6CFC"/>
    <w:rsid w:val="59931A62"/>
    <w:rsid w:val="599671A4"/>
    <w:rsid w:val="599E61F6"/>
    <w:rsid w:val="59AB1655"/>
    <w:rsid w:val="59B36CD4"/>
    <w:rsid w:val="59B863AB"/>
    <w:rsid w:val="59BE2524"/>
    <w:rsid w:val="59CB4151"/>
    <w:rsid w:val="59CB5630"/>
    <w:rsid w:val="59D24679"/>
    <w:rsid w:val="5A221EBF"/>
    <w:rsid w:val="5A4445AC"/>
    <w:rsid w:val="5A772690"/>
    <w:rsid w:val="5A8E0987"/>
    <w:rsid w:val="5A9805AF"/>
    <w:rsid w:val="5AAB1BE4"/>
    <w:rsid w:val="5AE35247"/>
    <w:rsid w:val="5B0B0AD4"/>
    <w:rsid w:val="5B0D60D9"/>
    <w:rsid w:val="5B527F5B"/>
    <w:rsid w:val="5B722E27"/>
    <w:rsid w:val="5B766359"/>
    <w:rsid w:val="5B8606A6"/>
    <w:rsid w:val="5BD23F80"/>
    <w:rsid w:val="5BD356B4"/>
    <w:rsid w:val="5BE626B0"/>
    <w:rsid w:val="5C0C4441"/>
    <w:rsid w:val="5C1B4C0F"/>
    <w:rsid w:val="5C1E31EF"/>
    <w:rsid w:val="5C3B5D8E"/>
    <w:rsid w:val="5C522F30"/>
    <w:rsid w:val="5C5848B4"/>
    <w:rsid w:val="5C6555FE"/>
    <w:rsid w:val="5C6B2D98"/>
    <w:rsid w:val="5C750644"/>
    <w:rsid w:val="5CB9315D"/>
    <w:rsid w:val="5CCA3F4A"/>
    <w:rsid w:val="5CCD328F"/>
    <w:rsid w:val="5CDC38EB"/>
    <w:rsid w:val="5CF31BDB"/>
    <w:rsid w:val="5D0920F9"/>
    <w:rsid w:val="5D0A504A"/>
    <w:rsid w:val="5D1767A3"/>
    <w:rsid w:val="5D195E5F"/>
    <w:rsid w:val="5D230DF8"/>
    <w:rsid w:val="5D28105E"/>
    <w:rsid w:val="5D2975DF"/>
    <w:rsid w:val="5D3349C1"/>
    <w:rsid w:val="5D99279D"/>
    <w:rsid w:val="5D992976"/>
    <w:rsid w:val="5DA663ED"/>
    <w:rsid w:val="5DC60189"/>
    <w:rsid w:val="5DC91B14"/>
    <w:rsid w:val="5E194727"/>
    <w:rsid w:val="5E1965E8"/>
    <w:rsid w:val="5E564A5E"/>
    <w:rsid w:val="5E666AC2"/>
    <w:rsid w:val="5E737B1B"/>
    <w:rsid w:val="5E7661E7"/>
    <w:rsid w:val="5E8A7A67"/>
    <w:rsid w:val="5E94645D"/>
    <w:rsid w:val="5EBC72DA"/>
    <w:rsid w:val="5EDE50B3"/>
    <w:rsid w:val="5F183DDC"/>
    <w:rsid w:val="5F2C7E97"/>
    <w:rsid w:val="5F793DA0"/>
    <w:rsid w:val="5F895E98"/>
    <w:rsid w:val="5FF576DD"/>
    <w:rsid w:val="5FFA530E"/>
    <w:rsid w:val="60013CB2"/>
    <w:rsid w:val="601F7DE7"/>
    <w:rsid w:val="60200D66"/>
    <w:rsid w:val="60206951"/>
    <w:rsid w:val="602549BD"/>
    <w:rsid w:val="606B5B99"/>
    <w:rsid w:val="6079357A"/>
    <w:rsid w:val="609D334A"/>
    <w:rsid w:val="60E65807"/>
    <w:rsid w:val="60EC7FD2"/>
    <w:rsid w:val="60F27D8A"/>
    <w:rsid w:val="60FB332D"/>
    <w:rsid w:val="612400C2"/>
    <w:rsid w:val="612A6EA4"/>
    <w:rsid w:val="61333FA4"/>
    <w:rsid w:val="614663D9"/>
    <w:rsid w:val="614F7CCA"/>
    <w:rsid w:val="6185109A"/>
    <w:rsid w:val="61864737"/>
    <w:rsid w:val="618F66CD"/>
    <w:rsid w:val="61CB3F74"/>
    <w:rsid w:val="61DE0333"/>
    <w:rsid w:val="61EC4FD1"/>
    <w:rsid w:val="61FA1639"/>
    <w:rsid w:val="620919C4"/>
    <w:rsid w:val="62116E12"/>
    <w:rsid w:val="62475E04"/>
    <w:rsid w:val="626A442F"/>
    <w:rsid w:val="627B290E"/>
    <w:rsid w:val="62BE0185"/>
    <w:rsid w:val="62D050F4"/>
    <w:rsid w:val="62E767A1"/>
    <w:rsid w:val="62ED2E71"/>
    <w:rsid w:val="62F930AA"/>
    <w:rsid w:val="631612D1"/>
    <w:rsid w:val="632A709E"/>
    <w:rsid w:val="633E2F77"/>
    <w:rsid w:val="634C6E1D"/>
    <w:rsid w:val="634C7515"/>
    <w:rsid w:val="63602310"/>
    <w:rsid w:val="63736D17"/>
    <w:rsid w:val="639876E1"/>
    <w:rsid w:val="63BA50E5"/>
    <w:rsid w:val="63BD2D79"/>
    <w:rsid w:val="63C2330F"/>
    <w:rsid w:val="63C519B0"/>
    <w:rsid w:val="63C8289D"/>
    <w:rsid w:val="63EE595E"/>
    <w:rsid w:val="63F4424A"/>
    <w:rsid w:val="641B59E4"/>
    <w:rsid w:val="64245D8E"/>
    <w:rsid w:val="643635BC"/>
    <w:rsid w:val="64396338"/>
    <w:rsid w:val="64A208F7"/>
    <w:rsid w:val="64B50BFA"/>
    <w:rsid w:val="64B729CC"/>
    <w:rsid w:val="650C1DC0"/>
    <w:rsid w:val="651177E8"/>
    <w:rsid w:val="65173FF6"/>
    <w:rsid w:val="652011C4"/>
    <w:rsid w:val="65472DA3"/>
    <w:rsid w:val="65625E00"/>
    <w:rsid w:val="65701E44"/>
    <w:rsid w:val="6574024D"/>
    <w:rsid w:val="658E2F68"/>
    <w:rsid w:val="65AB45AE"/>
    <w:rsid w:val="65AE1C1F"/>
    <w:rsid w:val="65B46C68"/>
    <w:rsid w:val="65B76B95"/>
    <w:rsid w:val="65C80130"/>
    <w:rsid w:val="65C90032"/>
    <w:rsid w:val="65CB0E80"/>
    <w:rsid w:val="65CB35C9"/>
    <w:rsid w:val="65D3734E"/>
    <w:rsid w:val="65F54387"/>
    <w:rsid w:val="66037BE2"/>
    <w:rsid w:val="66094F67"/>
    <w:rsid w:val="66221AF5"/>
    <w:rsid w:val="665D2AD0"/>
    <w:rsid w:val="667238D6"/>
    <w:rsid w:val="66737D2B"/>
    <w:rsid w:val="6684742A"/>
    <w:rsid w:val="66986E66"/>
    <w:rsid w:val="66AA54A4"/>
    <w:rsid w:val="66BD602F"/>
    <w:rsid w:val="66BF6D7A"/>
    <w:rsid w:val="66DA03DA"/>
    <w:rsid w:val="6700716B"/>
    <w:rsid w:val="672738F9"/>
    <w:rsid w:val="67344795"/>
    <w:rsid w:val="67402611"/>
    <w:rsid w:val="6743479A"/>
    <w:rsid w:val="674A7310"/>
    <w:rsid w:val="676860BA"/>
    <w:rsid w:val="67835990"/>
    <w:rsid w:val="67972CBB"/>
    <w:rsid w:val="67A33413"/>
    <w:rsid w:val="67B56235"/>
    <w:rsid w:val="67B71EA9"/>
    <w:rsid w:val="68003554"/>
    <w:rsid w:val="683D2504"/>
    <w:rsid w:val="68417141"/>
    <w:rsid w:val="68440EAC"/>
    <w:rsid w:val="68803F0F"/>
    <w:rsid w:val="68C510CF"/>
    <w:rsid w:val="68D305A3"/>
    <w:rsid w:val="68EC01BD"/>
    <w:rsid w:val="68FF6DA3"/>
    <w:rsid w:val="690C1A05"/>
    <w:rsid w:val="69273DCF"/>
    <w:rsid w:val="69391719"/>
    <w:rsid w:val="69413A84"/>
    <w:rsid w:val="69625B61"/>
    <w:rsid w:val="697D16C9"/>
    <w:rsid w:val="69A07F4D"/>
    <w:rsid w:val="69B470AC"/>
    <w:rsid w:val="69C00298"/>
    <w:rsid w:val="69C55376"/>
    <w:rsid w:val="69DE0349"/>
    <w:rsid w:val="69E43F46"/>
    <w:rsid w:val="6A0A7769"/>
    <w:rsid w:val="6A103E13"/>
    <w:rsid w:val="6A3E34FA"/>
    <w:rsid w:val="6A5959B8"/>
    <w:rsid w:val="6A65082D"/>
    <w:rsid w:val="6AAC27CC"/>
    <w:rsid w:val="6ABA11F4"/>
    <w:rsid w:val="6ACB52C9"/>
    <w:rsid w:val="6AFB423C"/>
    <w:rsid w:val="6B0726AB"/>
    <w:rsid w:val="6B206840"/>
    <w:rsid w:val="6B207177"/>
    <w:rsid w:val="6B244E47"/>
    <w:rsid w:val="6B3101E7"/>
    <w:rsid w:val="6B3D6265"/>
    <w:rsid w:val="6B5B51DB"/>
    <w:rsid w:val="6B924BC4"/>
    <w:rsid w:val="6BB136C5"/>
    <w:rsid w:val="6BC70D3A"/>
    <w:rsid w:val="6BC83F71"/>
    <w:rsid w:val="6BFB43C3"/>
    <w:rsid w:val="6C114BB5"/>
    <w:rsid w:val="6C1D3CA9"/>
    <w:rsid w:val="6C3A21A7"/>
    <w:rsid w:val="6C3F01E7"/>
    <w:rsid w:val="6C543A5C"/>
    <w:rsid w:val="6C5F78F4"/>
    <w:rsid w:val="6C6031E3"/>
    <w:rsid w:val="6C6F02DB"/>
    <w:rsid w:val="6C731085"/>
    <w:rsid w:val="6C824349"/>
    <w:rsid w:val="6C9E7928"/>
    <w:rsid w:val="6CC52CCF"/>
    <w:rsid w:val="6D0133A4"/>
    <w:rsid w:val="6D095164"/>
    <w:rsid w:val="6D116D11"/>
    <w:rsid w:val="6D2E22EE"/>
    <w:rsid w:val="6D4F421A"/>
    <w:rsid w:val="6D561A60"/>
    <w:rsid w:val="6D5A6BCF"/>
    <w:rsid w:val="6D60186C"/>
    <w:rsid w:val="6D8A2614"/>
    <w:rsid w:val="6D8B64F6"/>
    <w:rsid w:val="6D92233E"/>
    <w:rsid w:val="6D973863"/>
    <w:rsid w:val="6DA47B78"/>
    <w:rsid w:val="6DC910D4"/>
    <w:rsid w:val="6DE13E73"/>
    <w:rsid w:val="6DEF4F91"/>
    <w:rsid w:val="6DF51D40"/>
    <w:rsid w:val="6DF5597A"/>
    <w:rsid w:val="6E065386"/>
    <w:rsid w:val="6E0F1D11"/>
    <w:rsid w:val="6E140956"/>
    <w:rsid w:val="6E154442"/>
    <w:rsid w:val="6E307C7E"/>
    <w:rsid w:val="6E337220"/>
    <w:rsid w:val="6E3B35FA"/>
    <w:rsid w:val="6E5037E6"/>
    <w:rsid w:val="6E731A2D"/>
    <w:rsid w:val="6E852CC7"/>
    <w:rsid w:val="6E9C5D8B"/>
    <w:rsid w:val="6EC541AC"/>
    <w:rsid w:val="6EDA2B73"/>
    <w:rsid w:val="6EF836EB"/>
    <w:rsid w:val="6EF95F7F"/>
    <w:rsid w:val="6F4B6F47"/>
    <w:rsid w:val="6F5A317A"/>
    <w:rsid w:val="6F5A639C"/>
    <w:rsid w:val="6F5B2884"/>
    <w:rsid w:val="6F672943"/>
    <w:rsid w:val="6F6F434A"/>
    <w:rsid w:val="6F961C66"/>
    <w:rsid w:val="6FEA7D9A"/>
    <w:rsid w:val="70103678"/>
    <w:rsid w:val="701E68BB"/>
    <w:rsid w:val="7020350D"/>
    <w:rsid w:val="702509BA"/>
    <w:rsid w:val="7029411E"/>
    <w:rsid w:val="703E1A44"/>
    <w:rsid w:val="704C226F"/>
    <w:rsid w:val="70DE5462"/>
    <w:rsid w:val="70E246DA"/>
    <w:rsid w:val="712A67DA"/>
    <w:rsid w:val="712F34C0"/>
    <w:rsid w:val="71302C67"/>
    <w:rsid w:val="713B0A7A"/>
    <w:rsid w:val="714508F3"/>
    <w:rsid w:val="715E7E89"/>
    <w:rsid w:val="71602B48"/>
    <w:rsid w:val="71700E24"/>
    <w:rsid w:val="717C03EE"/>
    <w:rsid w:val="718A1CDF"/>
    <w:rsid w:val="71927D54"/>
    <w:rsid w:val="71B17B18"/>
    <w:rsid w:val="71BA024E"/>
    <w:rsid w:val="71CE2F14"/>
    <w:rsid w:val="71DD3E99"/>
    <w:rsid w:val="71E747C0"/>
    <w:rsid w:val="72076E35"/>
    <w:rsid w:val="72083CA4"/>
    <w:rsid w:val="721730EE"/>
    <w:rsid w:val="72220044"/>
    <w:rsid w:val="722316D8"/>
    <w:rsid w:val="722F76BC"/>
    <w:rsid w:val="72365E4B"/>
    <w:rsid w:val="723C4722"/>
    <w:rsid w:val="72437B09"/>
    <w:rsid w:val="72646DE9"/>
    <w:rsid w:val="727C1478"/>
    <w:rsid w:val="727D24B1"/>
    <w:rsid w:val="729A3AB1"/>
    <w:rsid w:val="72AF327C"/>
    <w:rsid w:val="72C020D3"/>
    <w:rsid w:val="72D76565"/>
    <w:rsid w:val="72FA5730"/>
    <w:rsid w:val="732B7032"/>
    <w:rsid w:val="73390D91"/>
    <w:rsid w:val="73493B7A"/>
    <w:rsid w:val="734D5B4C"/>
    <w:rsid w:val="7372553C"/>
    <w:rsid w:val="73A30F14"/>
    <w:rsid w:val="73B35A20"/>
    <w:rsid w:val="73BD53A4"/>
    <w:rsid w:val="73CC755B"/>
    <w:rsid w:val="73D57922"/>
    <w:rsid w:val="73DA4F4C"/>
    <w:rsid w:val="74245356"/>
    <w:rsid w:val="744E5599"/>
    <w:rsid w:val="74525B92"/>
    <w:rsid w:val="74841449"/>
    <w:rsid w:val="7486265F"/>
    <w:rsid w:val="74A8528F"/>
    <w:rsid w:val="74B72947"/>
    <w:rsid w:val="74C045F4"/>
    <w:rsid w:val="74D83631"/>
    <w:rsid w:val="75160E47"/>
    <w:rsid w:val="751A4BE4"/>
    <w:rsid w:val="752844D2"/>
    <w:rsid w:val="753D72DF"/>
    <w:rsid w:val="754138CD"/>
    <w:rsid w:val="758B1EC1"/>
    <w:rsid w:val="759D7864"/>
    <w:rsid w:val="75B41803"/>
    <w:rsid w:val="75C07B25"/>
    <w:rsid w:val="760374BE"/>
    <w:rsid w:val="76085F46"/>
    <w:rsid w:val="761C2066"/>
    <w:rsid w:val="761F0F6E"/>
    <w:rsid w:val="764944E4"/>
    <w:rsid w:val="764E0967"/>
    <w:rsid w:val="76527A96"/>
    <w:rsid w:val="766856FF"/>
    <w:rsid w:val="768D28CE"/>
    <w:rsid w:val="76A2736F"/>
    <w:rsid w:val="76B32C1B"/>
    <w:rsid w:val="76C67044"/>
    <w:rsid w:val="76EE07D9"/>
    <w:rsid w:val="76F85CBC"/>
    <w:rsid w:val="77146E93"/>
    <w:rsid w:val="77157BB2"/>
    <w:rsid w:val="77332781"/>
    <w:rsid w:val="773828FA"/>
    <w:rsid w:val="776240A8"/>
    <w:rsid w:val="77CE32D0"/>
    <w:rsid w:val="77E94260"/>
    <w:rsid w:val="77EC7C0A"/>
    <w:rsid w:val="78155587"/>
    <w:rsid w:val="78350496"/>
    <w:rsid w:val="78363FD8"/>
    <w:rsid w:val="783C6A5D"/>
    <w:rsid w:val="78401B8E"/>
    <w:rsid w:val="78536131"/>
    <w:rsid w:val="786A0665"/>
    <w:rsid w:val="787B6942"/>
    <w:rsid w:val="78906169"/>
    <w:rsid w:val="789F255F"/>
    <w:rsid w:val="78A9619A"/>
    <w:rsid w:val="78AD638C"/>
    <w:rsid w:val="78BA2DFB"/>
    <w:rsid w:val="78C00412"/>
    <w:rsid w:val="78CB3FD9"/>
    <w:rsid w:val="78E9280F"/>
    <w:rsid w:val="78E94FCC"/>
    <w:rsid w:val="78EB14FE"/>
    <w:rsid w:val="78EB50CC"/>
    <w:rsid w:val="78F521C7"/>
    <w:rsid w:val="790E31E5"/>
    <w:rsid w:val="791B3179"/>
    <w:rsid w:val="791F0298"/>
    <w:rsid w:val="7934205F"/>
    <w:rsid w:val="79895A68"/>
    <w:rsid w:val="79963195"/>
    <w:rsid w:val="79AE7043"/>
    <w:rsid w:val="79D91AC4"/>
    <w:rsid w:val="79E81D86"/>
    <w:rsid w:val="79EC2A7A"/>
    <w:rsid w:val="79F94D7B"/>
    <w:rsid w:val="79FC74CF"/>
    <w:rsid w:val="7A097FA7"/>
    <w:rsid w:val="7A235658"/>
    <w:rsid w:val="7A3B4009"/>
    <w:rsid w:val="7A4117BA"/>
    <w:rsid w:val="7A657590"/>
    <w:rsid w:val="7A692901"/>
    <w:rsid w:val="7A6A53FE"/>
    <w:rsid w:val="7A7545F4"/>
    <w:rsid w:val="7A8802E8"/>
    <w:rsid w:val="7A923DD9"/>
    <w:rsid w:val="7AA03E2C"/>
    <w:rsid w:val="7AA10AE3"/>
    <w:rsid w:val="7AA81BF9"/>
    <w:rsid w:val="7ADC2822"/>
    <w:rsid w:val="7AFB6ACF"/>
    <w:rsid w:val="7AFD1160"/>
    <w:rsid w:val="7B103DF8"/>
    <w:rsid w:val="7B21186F"/>
    <w:rsid w:val="7B4256CC"/>
    <w:rsid w:val="7B5708ED"/>
    <w:rsid w:val="7B8A0CE4"/>
    <w:rsid w:val="7BC24BA2"/>
    <w:rsid w:val="7BE56719"/>
    <w:rsid w:val="7BFF737F"/>
    <w:rsid w:val="7C1D7799"/>
    <w:rsid w:val="7C292854"/>
    <w:rsid w:val="7C2B3EFD"/>
    <w:rsid w:val="7C300CD2"/>
    <w:rsid w:val="7C4D320D"/>
    <w:rsid w:val="7C6E1954"/>
    <w:rsid w:val="7C734534"/>
    <w:rsid w:val="7C98694A"/>
    <w:rsid w:val="7CCD6F33"/>
    <w:rsid w:val="7CD05BE2"/>
    <w:rsid w:val="7CE744AB"/>
    <w:rsid w:val="7D085E85"/>
    <w:rsid w:val="7D087B73"/>
    <w:rsid w:val="7D1A76F6"/>
    <w:rsid w:val="7D351F79"/>
    <w:rsid w:val="7D4321AD"/>
    <w:rsid w:val="7D4A102B"/>
    <w:rsid w:val="7D5C16E0"/>
    <w:rsid w:val="7D5F2A2E"/>
    <w:rsid w:val="7D656697"/>
    <w:rsid w:val="7D827FB6"/>
    <w:rsid w:val="7D8A52B9"/>
    <w:rsid w:val="7D967785"/>
    <w:rsid w:val="7D9A0590"/>
    <w:rsid w:val="7DAC53EF"/>
    <w:rsid w:val="7DBD43C9"/>
    <w:rsid w:val="7DD27E85"/>
    <w:rsid w:val="7DE56A22"/>
    <w:rsid w:val="7E16108E"/>
    <w:rsid w:val="7E5A4A90"/>
    <w:rsid w:val="7E6A6292"/>
    <w:rsid w:val="7E770D0F"/>
    <w:rsid w:val="7E8C7897"/>
    <w:rsid w:val="7EA22B4E"/>
    <w:rsid w:val="7ED73FFF"/>
    <w:rsid w:val="7EDB22F6"/>
    <w:rsid w:val="7EF6134B"/>
    <w:rsid w:val="7F1F48C2"/>
    <w:rsid w:val="7F3759B9"/>
    <w:rsid w:val="7F3D7AA8"/>
    <w:rsid w:val="7F4A33DB"/>
    <w:rsid w:val="7F5723C7"/>
    <w:rsid w:val="7F840414"/>
    <w:rsid w:val="7FB21277"/>
    <w:rsid w:val="7FB540FE"/>
    <w:rsid w:val="7FC22F93"/>
    <w:rsid w:val="7FC473F5"/>
    <w:rsid w:val="7FD82EA6"/>
    <w:rsid w:val="7FD8624E"/>
    <w:rsid w:val="7FDE641C"/>
    <w:rsid w:val="7FF0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qFormat/>
    <w:uiPriority w:val="0"/>
    <w:pPr>
      <w:widowControl/>
      <w:spacing w:line="560" w:lineRule="exact"/>
      <w:ind w:firstLine="562" w:firstLineChars="200"/>
      <w:outlineLvl w:val="2"/>
    </w:pPr>
    <w:rPr>
      <w:rFonts w:ascii="Times New Roman" w:hAnsi="Times New Roman" w:eastAsia="仿宋_GB2312"/>
      <w:b/>
      <w:kern w:val="0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</w:pPr>
    <w:rPr>
      <w:rFonts w:ascii="宋体" w:hAnsi="宋体" w:cs="Courier New"/>
      <w:sz w:val="2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45</Pages>
  <Words>3504</Words>
  <Characters>19978</Characters>
  <Lines>166</Lines>
  <Paragraphs>46</Paragraphs>
  <TotalTime>0</TotalTime>
  <ScaleCrop>false</ScaleCrop>
  <LinksUpToDate>false</LinksUpToDate>
  <CharactersWithSpaces>23436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2020-07-10T06:32:00Z</dcterms:created>
  <dc:creator>LJ</dc:creator>
  <cp:lastModifiedBy>天道</cp:lastModifiedBy>
  <cp:lastPrinted>2021-04-30T06:57:00Z</cp:lastPrinted>
  <dcterms:modified xsi:type="dcterms:W3CDTF">2021-09-06T07:19:42Z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0551AA28FA464FC5B1943A3F84527B78</vt:lpwstr>
  </property>
</Properties>
</file>